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D9" w:rsidRDefault="008942D9" w:rsidP="001D661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A1A30" w:rsidRPr="001D6611" w:rsidRDefault="00BA1A30" w:rsidP="001D661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6611">
        <w:rPr>
          <w:rFonts w:ascii="Times New Roman" w:hAnsi="Times New Roman" w:cs="Times New Roman"/>
          <w:b/>
          <w:sz w:val="32"/>
          <w:szCs w:val="32"/>
          <w:lang w:val="uk-UA"/>
        </w:rPr>
        <w:t>КП «Волинська обласна клінічна лікарня»</w:t>
      </w:r>
    </w:p>
    <w:p w:rsidR="00BA1A30" w:rsidRPr="001D6611" w:rsidRDefault="00BA1A30" w:rsidP="001D661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62694" w:rsidRPr="001D6611" w:rsidRDefault="00BA1A30" w:rsidP="001D661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D6611">
        <w:rPr>
          <w:rFonts w:ascii="Times New Roman" w:hAnsi="Times New Roman" w:cs="Times New Roman"/>
          <w:b/>
          <w:sz w:val="32"/>
          <w:szCs w:val="32"/>
          <w:lang w:val="uk-UA"/>
        </w:rPr>
        <w:t>Довідка</w:t>
      </w:r>
    </w:p>
    <w:p w:rsidR="00BA1A30" w:rsidRPr="001D6611" w:rsidRDefault="00BA1A30" w:rsidP="001D66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61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використання коштів на боротьбу з </w:t>
      </w:r>
      <w:r w:rsidRPr="001D6611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1D6611">
        <w:rPr>
          <w:rFonts w:ascii="Times New Roman" w:hAnsi="Times New Roman" w:cs="Times New Roman"/>
          <w:b/>
          <w:sz w:val="32"/>
          <w:szCs w:val="32"/>
        </w:rPr>
        <w:t>19</w:t>
      </w:r>
    </w:p>
    <w:p w:rsidR="001D6611" w:rsidRPr="001D6611" w:rsidRDefault="009C3FEE" w:rsidP="001D66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 w:rsidR="0023654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DF1215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8670F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F121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D6611" w:rsidRPr="001D6611">
        <w:rPr>
          <w:rFonts w:ascii="Times New Roman" w:hAnsi="Times New Roman" w:cs="Times New Roman"/>
          <w:b/>
          <w:sz w:val="28"/>
          <w:szCs w:val="28"/>
          <w:lang w:val="uk-UA"/>
        </w:rPr>
        <w:t>2020р.</w:t>
      </w:r>
    </w:p>
    <w:p w:rsidR="00BA1A30" w:rsidRPr="00BA1A30" w:rsidRDefault="00BA1A30">
      <w:pPr>
        <w:rPr>
          <w:rFonts w:ascii="Times New Roman" w:hAnsi="Times New Roman" w:cs="Times New Roman"/>
          <w:lang w:val="uk-UA"/>
        </w:rPr>
      </w:pPr>
    </w:p>
    <w:p w:rsidR="00BA1A30" w:rsidRPr="001D6611" w:rsidRDefault="00BA1A3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6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Надійшло коштів -    40269,0 </w:t>
      </w:r>
      <w:proofErr w:type="spellStart"/>
      <w:r w:rsidRPr="001D6611">
        <w:rPr>
          <w:rFonts w:ascii="Times New Roman" w:hAnsi="Times New Roman" w:cs="Times New Roman"/>
          <w:b/>
          <w:sz w:val="28"/>
          <w:szCs w:val="28"/>
          <w:lang w:val="uk-UA"/>
        </w:rPr>
        <w:t>тис.грн.</w:t>
      </w:r>
      <w:r w:rsidRPr="001D6611">
        <w:rPr>
          <w:rFonts w:ascii="Times New Roman" w:hAnsi="Times New Roman" w:cs="Times New Roman"/>
          <w:sz w:val="28"/>
          <w:szCs w:val="28"/>
          <w:lang w:val="uk-UA"/>
        </w:rPr>
        <w:t>в.т.ч</w:t>
      </w:r>
      <w:proofErr w:type="spellEnd"/>
      <w:r w:rsidRPr="001D6611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BA1A30" w:rsidRPr="001D6611" w:rsidRDefault="00BA1A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-на придбання медичного обладнання - 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20000,0 </w:t>
      </w:r>
      <w:proofErr w:type="spellStart"/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 .;</w:t>
      </w:r>
    </w:p>
    <w:p w:rsidR="00BA1A30" w:rsidRPr="001D6611" w:rsidRDefault="00BA1A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-на придбання фармацевтичної продукції </w:t>
      </w:r>
    </w:p>
    <w:p w:rsidR="00BA1A30" w:rsidRPr="001D6611" w:rsidRDefault="00BA1A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 та виробів медичного призначення </w:t>
      </w:r>
      <w:r w:rsidRPr="00A70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r w:rsidR="00A70E7C" w:rsidRPr="00A70E7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45E6B">
        <w:rPr>
          <w:rFonts w:ascii="Times New Roman" w:hAnsi="Times New Roman" w:cs="Times New Roman"/>
          <w:b/>
          <w:sz w:val="24"/>
          <w:szCs w:val="24"/>
          <w:lang w:val="uk-UA"/>
        </w:rPr>
        <w:t>8700</w:t>
      </w:r>
      <w:r w:rsidRPr="00A70E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0тис.грн</w:t>
      </w: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.;                                                                  </w:t>
      </w:r>
    </w:p>
    <w:p w:rsidR="00BA1A30" w:rsidRDefault="00BA1A3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>-на перевезення працівників</w:t>
      </w:r>
      <w:r w:rsidRPr="00A70E7C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245E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1276</w:t>
      </w:r>
      <w:r w:rsidRPr="00A70E7C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proofErr w:type="spellStart"/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9460B1" w:rsidRPr="001D6611" w:rsidRDefault="009460B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на харчування мед</w:t>
      </w:r>
      <w:r w:rsidR="00844208">
        <w:rPr>
          <w:rFonts w:ascii="Times New Roman" w:hAnsi="Times New Roman" w:cs="Times New Roman"/>
          <w:sz w:val="24"/>
          <w:szCs w:val="24"/>
          <w:lang w:val="uk-UA"/>
        </w:rPr>
        <w:t xml:space="preserve">ичних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працівників</w:t>
      </w:r>
      <w:r w:rsidR="00844208" w:rsidRPr="00844208">
        <w:rPr>
          <w:rFonts w:ascii="Times New Roman" w:hAnsi="Times New Roman" w:cs="Times New Roman"/>
          <w:b/>
          <w:sz w:val="24"/>
          <w:szCs w:val="24"/>
          <w:lang w:val="uk-UA"/>
        </w:rPr>
        <w:t>293,0тис.грн</w:t>
      </w:r>
      <w:r w:rsidR="0084420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1A30" w:rsidRDefault="00BA1A30">
      <w:pPr>
        <w:rPr>
          <w:rFonts w:ascii="Times New Roman" w:hAnsi="Times New Roman" w:cs="Times New Roman"/>
          <w:lang w:val="uk-UA"/>
        </w:rPr>
      </w:pPr>
    </w:p>
    <w:p w:rsidR="008670F9" w:rsidRPr="001A5CC7" w:rsidRDefault="008670F9" w:rsidP="008670F9">
      <w:pPr>
        <w:rPr>
          <w:rFonts w:ascii="Times New Roman" w:hAnsi="Times New Roman" w:cs="Times New Roman"/>
          <w:sz w:val="28"/>
          <w:szCs w:val="28"/>
        </w:rPr>
      </w:pPr>
      <w:r w:rsidRPr="001D6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Використано коштів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236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  <w:r w:rsidR="00040118">
        <w:rPr>
          <w:rFonts w:ascii="Times New Roman" w:hAnsi="Times New Roman" w:cs="Times New Roman"/>
          <w:b/>
          <w:sz w:val="28"/>
          <w:szCs w:val="28"/>
          <w:lang w:val="uk-UA"/>
        </w:rPr>
        <w:t>120</w:t>
      </w:r>
      <w:r w:rsidR="0023654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011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1D6611">
        <w:rPr>
          <w:rFonts w:ascii="Times New Roman" w:hAnsi="Times New Roman" w:cs="Times New Roman"/>
          <w:b/>
          <w:sz w:val="28"/>
          <w:szCs w:val="28"/>
          <w:lang w:val="uk-UA"/>
        </w:rPr>
        <w:t>тис.грн</w:t>
      </w:r>
      <w:r w:rsidRPr="001D6611">
        <w:rPr>
          <w:rFonts w:ascii="Times New Roman" w:hAnsi="Times New Roman" w:cs="Times New Roman"/>
          <w:sz w:val="28"/>
          <w:szCs w:val="28"/>
          <w:lang w:val="uk-UA"/>
        </w:rPr>
        <w:t>.:, з них</w:t>
      </w:r>
    </w:p>
    <w:p w:rsidR="008670F9" w:rsidRPr="001D6611" w:rsidRDefault="008670F9" w:rsidP="008670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-на придбання медичного обладнання </w:t>
      </w:r>
      <w:r w:rsidRPr="00837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               </w:t>
      </w:r>
      <w:r w:rsidR="0023654D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040118">
        <w:rPr>
          <w:rFonts w:ascii="Times New Roman" w:hAnsi="Times New Roman" w:cs="Times New Roman"/>
          <w:b/>
          <w:sz w:val="24"/>
          <w:szCs w:val="24"/>
          <w:lang w:val="uk-UA"/>
        </w:rPr>
        <w:t>439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04011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 .;</w:t>
      </w:r>
    </w:p>
    <w:p w:rsidR="008670F9" w:rsidRPr="001D6611" w:rsidRDefault="008670F9" w:rsidP="008670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-на придбання фармацевтичної продукції </w:t>
      </w:r>
      <w:r w:rsidRPr="00A70E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34</w:t>
      </w:r>
      <w:r w:rsidR="0023654D">
        <w:rPr>
          <w:rFonts w:ascii="Times New Roman" w:hAnsi="Times New Roman" w:cs="Times New Roman"/>
          <w:b/>
          <w:sz w:val="24"/>
          <w:szCs w:val="24"/>
          <w:lang w:val="uk-UA"/>
        </w:rPr>
        <w:t>87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23654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r w:rsidRPr="001D6611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70F9" w:rsidRPr="001D6611" w:rsidRDefault="008670F9" w:rsidP="008670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-на придбання  виробів медичного призначення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4789D">
        <w:rPr>
          <w:rFonts w:ascii="Times New Roman" w:hAnsi="Times New Roman" w:cs="Times New Roman"/>
          <w:b/>
          <w:sz w:val="24"/>
          <w:szCs w:val="24"/>
        </w:rPr>
        <w:t>1</w:t>
      </w:r>
      <w:r w:rsidR="0023654D">
        <w:rPr>
          <w:rFonts w:ascii="Times New Roman" w:hAnsi="Times New Roman" w:cs="Times New Roman"/>
          <w:b/>
          <w:sz w:val="24"/>
          <w:szCs w:val="24"/>
          <w:lang w:val="uk-UA"/>
        </w:rPr>
        <w:t>321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23654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.;   </w:t>
      </w:r>
    </w:p>
    <w:p w:rsidR="008670F9" w:rsidRDefault="008670F9" w:rsidP="008670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-на придбання засобів індивідуального захисту-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7448,9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r w:rsidRPr="001D6611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8670F9" w:rsidRPr="0044789D" w:rsidRDefault="008670F9" w:rsidP="008670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4789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придбання виробів для 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дезинфекції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478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9,7 </w:t>
      </w:r>
      <w:proofErr w:type="spellStart"/>
      <w:r w:rsidRPr="0044789D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670F9" w:rsidRDefault="008670F9" w:rsidP="008670F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6611">
        <w:rPr>
          <w:rFonts w:ascii="Times New Roman" w:hAnsi="Times New Roman" w:cs="Times New Roman"/>
          <w:sz w:val="24"/>
          <w:szCs w:val="24"/>
          <w:lang w:val="uk-UA"/>
        </w:rPr>
        <w:t xml:space="preserve">-на перевезення працівників </w:t>
      </w:r>
      <w:r w:rsidRPr="008371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- 935,5</w:t>
      </w:r>
      <w:r w:rsidRPr="001D6611">
        <w:rPr>
          <w:rFonts w:ascii="Times New Roman" w:hAnsi="Times New Roman" w:cs="Times New Roman"/>
          <w:b/>
          <w:sz w:val="24"/>
          <w:szCs w:val="24"/>
          <w:lang w:val="uk-UA"/>
        </w:rPr>
        <w:t>тис.грн.</w:t>
      </w:r>
    </w:p>
    <w:p w:rsidR="008670F9" w:rsidRPr="001D6611" w:rsidRDefault="008670F9" w:rsidP="008670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на харчування медичних працівників                         </w:t>
      </w:r>
      <w:r w:rsidR="0023654D" w:rsidRPr="0023654D">
        <w:rPr>
          <w:rFonts w:ascii="Times New Roman" w:hAnsi="Times New Roman" w:cs="Times New Roman"/>
          <w:b/>
          <w:sz w:val="24"/>
          <w:szCs w:val="24"/>
          <w:lang w:val="uk-UA"/>
        </w:rPr>
        <w:t>479,1</w:t>
      </w:r>
      <w:r w:rsidRPr="0023654D">
        <w:rPr>
          <w:rFonts w:ascii="Times New Roman" w:hAnsi="Times New Roman" w:cs="Times New Roman"/>
          <w:b/>
          <w:sz w:val="24"/>
          <w:szCs w:val="24"/>
          <w:lang w:val="uk-UA"/>
        </w:rPr>
        <w:t>тис</w:t>
      </w:r>
      <w:r w:rsidRPr="00844208">
        <w:rPr>
          <w:rFonts w:ascii="Times New Roman" w:hAnsi="Times New Roman" w:cs="Times New Roman"/>
          <w:b/>
          <w:sz w:val="24"/>
          <w:szCs w:val="24"/>
          <w:lang w:val="uk-UA"/>
        </w:rPr>
        <w:t>.грн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1EC5" w:rsidRDefault="00631EC5" w:rsidP="001D6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B28BA" w:rsidRDefault="00A1183F" w:rsidP="001D6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83F">
        <w:rPr>
          <w:rFonts w:ascii="Times New Roman" w:hAnsi="Times New Roman" w:cs="Times New Roman"/>
          <w:b/>
          <w:sz w:val="28"/>
          <w:szCs w:val="28"/>
          <w:lang w:val="uk-UA"/>
        </w:rPr>
        <w:t>Отримано без</w:t>
      </w:r>
      <w:r w:rsidR="00FB28BA">
        <w:rPr>
          <w:rFonts w:ascii="Times New Roman" w:hAnsi="Times New Roman" w:cs="Times New Roman"/>
          <w:b/>
          <w:sz w:val="28"/>
          <w:szCs w:val="28"/>
          <w:lang w:val="uk-UA"/>
        </w:rPr>
        <w:t>оплатно</w:t>
      </w:r>
      <w:r w:rsidRPr="00A1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матеріальних цінностей </w:t>
      </w:r>
      <w:r w:rsidR="0044789D" w:rsidRPr="00A1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суму – </w:t>
      </w:r>
      <w:r w:rsidR="008670F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040118">
        <w:rPr>
          <w:rFonts w:ascii="Times New Roman" w:hAnsi="Times New Roman" w:cs="Times New Roman"/>
          <w:b/>
          <w:sz w:val="28"/>
          <w:szCs w:val="28"/>
          <w:lang w:val="uk-UA"/>
        </w:rPr>
        <w:t>238</w:t>
      </w:r>
      <w:r w:rsidR="008670F9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04011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44789D" w:rsidRPr="00A118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тис.грн. </w:t>
      </w:r>
    </w:p>
    <w:p w:rsidR="0044789D" w:rsidRPr="00A1183F" w:rsidRDefault="0044789D" w:rsidP="001D661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83F">
        <w:rPr>
          <w:rFonts w:ascii="Times New Roman" w:hAnsi="Times New Roman" w:cs="Times New Roman"/>
          <w:b/>
          <w:sz w:val="28"/>
          <w:szCs w:val="28"/>
          <w:lang w:val="uk-UA"/>
        </w:rPr>
        <w:t>в т.ч.:</w:t>
      </w:r>
      <w:r w:rsidR="00631E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44789D" w:rsidRDefault="0044789D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Медичне обладнання</w:t>
      </w:r>
      <w:r w:rsidR="00EB50AC">
        <w:rPr>
          <w:rFonts w:ascii="Times New Roman" w:hAnsi="Times New Roman" w:cs="Times New Roman"/>
          <w:sz w:val="24"/>
          <w:szCs w:val="24"/>
          <w:lang w:val="uk-UA"/>
        </w:rPr>
        <w:t>, обладнання</w:t>
      </w:r>
      <w:r w:rsidR="001758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13162,8тис.грн.</w:t>
      </w:r>
    </w:p>
    <w:p w:rsidR="00EB50AC" w:rsidRDefault="0044789D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Фармацевтична продукція</w:t>
      </w:r>
      <w:r w:rsidR="00942FC6">
        <w:rPr>
          <w:rFonts w:ascii="Times New Roman" w:hAnsi="Times New Roman" w:cs="Times New Roman"/>
          <w:sz w:val="24"/>
          <w:szCs w:val="24"/>
          <w:lang w:val="uk-UA"/>
        </w:rPr>
        <w:t>, ЗІЗ</w:t>
      </w:r>
      <w:r w:rsidR="00EB50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44789D" w:rsidRDefault="00EB50AC" w:rsidP="00EB50A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вироби медичного призначення   </w:t>
      </w:r>
      <w:r w:rsidR="001758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2D4F9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7836BF">
        <w:rPr>
          <w:rFonts w:ascii="Times New Roman" w:hAnsi="Times New Roman" w:cs="Times New Roman"/>
          <w:sz w:val="24"/>
          <w:szCs w:val="24"/>
          <w:lang w:val="uk-UA"/>
        </w:rPr>
        <w:t>660</w:t>
      </w:r>
      <w:r w:rsidR="002D4F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36B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7580F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44789D" w:rsidRDefault="0044789D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Централізована розводка кисню </w:t>
      </w:r>
      <w:r w:rsidR="001758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767E7B">
        <w:rPr>
          <w:rFonts w:ascii="Times New Roman" w:hAnsi="Times New Roman" w:cs="Times New Roman"/>
          <w:sz w:val="24"/>
          <w:szCs w:val="24"/>
          <w:lang w:val="uk-UA"/>
        </w:rPr>
        <w:t>758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2F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44789D" w:rsidRDefault="0044789D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Пральних машин з комплектуючими</w:t>
      </w:r>
      <w:r w:rsidR="001758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321,4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789D" w:rsidRDefault="0044789D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Постільної білизни  </w:t>
      </w:r>
      <w:r w:rsidR="0017580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321,0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789D" w:rsidRDefault="0017580F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Паливно-мастильних матеріалів                              </w:t>
      </w:r>
      <w:r w:rsidR="0044789D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942FC6">
        <w:rPr>
          <w:rFonts w:ascii="Times New Roman" w:hAnsi="Times New Roman" w:cs="Times New Roman"/>
          <w:sz w:val="24"/>
          <w:szCs w:val="24"/>
          <w:lang w:val="uk-UA"/>
        </w:rPr>
        <w:t>70</w:t>
      </w:r>
      <w:r w:rsidR="004478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2F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4789D"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A1183F" w:rsidRDefault="00A1183F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Металопластикові конструкції –                             </w:t>
      </w:r>
      <w:r w:rsidR="00DD72FC">
        <w:rPr>
          <w:rFonts w:ascii="Times New Roman" w:hAnsi="Times New Roman" w:cs="Times New Roman"/>
          <w:sz w:val="24"/>
          <w:szCs w:val="24"/>
          <w:lang w:val="uk-UA"/>
        </w:rPr>
        <w:t>302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2FC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A1183F" w:rsidRDefault="00A1183F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Пульсоксиметрів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                                                   15</w:t>
      </w:r>
      <w:r w:rsidR="00942FC6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42FC6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44789D" w:rsidRDefault="00A1183F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Електричних медичних термометрів –                   151,8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4847" w:rsidRDefault="00544847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                                                                  1</w:t>
      </w:r>
      <w:r w:rsidR="00DD72F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447C7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47C7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A1183F" w:rsidRDefault="00A1183F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Експрес-тести –                                                      </w:t>
      </w:r>
      <w:r w:rsidR="00A63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0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D4F96">
        <w:rPr>
          <w:rFonts w:ascii="Times New Roman" w:hAnsi="Times New Roman" w:cs="Times New Roman"/>
          <w:sz w:val="24"/>
          <w:szCs w:val="24"/>
          <w:lang w:val="uk-UA"/>
        </w:rPr>
        <w:t>328,0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183F" w:rsidRDefault="00A1183F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Кисень медичний –                    </w:t>
      </w:r>
      <w:r w:rsidR="00C94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A63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4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670F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40118">
        <w:rPr>
          <w:rFonts w:ascii="Times New Roman" w:hAnsi="Times New Roman" w:cs="Times New Roman"/>
          <w:sz w:val="24"/>
          <w:szCs w:val="24"/>
          <w:lang w:val="uk-UA"/>
        </w:rPr>
        <w:t>84</w:t>
      </w:r>
      <w:r w:rsidR="008670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4011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тис.грн.</w:t>
      </w:r>
    </w:p>
    <w:p w:rsidR="00DD72FC" w:rsidRDefault="00A1183F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Оприскувачі –                                                             24,4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1A124C" w:rsidRDefault="00DD72FC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Дезинфікуючі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рамки                                                   32,3тис.грн.     </w:t>
      </w:r>
    </w:p>
    <w:p w:rsidR="005A6FBA" w:rsidRDefault="005A6FBA" w:rsidP="004478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Харчування медичних працівників                           </w:t>
      </w:r>
      <w:r w:rsidR="00DD72FC">
        <w:rPr>
          <w:rFonts w:ascii="Times New Roman" w:hAnsi="Times New Roman" w:cs="Times New Roman"/>
          <w:sz w:val="24"/>
          <w:szCs w:val="24"/>
          <w:lang w:val="uk-UA"/>
        </w:rPr>
        <w:t>170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2FC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тис.грн. </w:t>
      </w:r>
    </w:p>
    <w:p w:rsidR="001A124C" w:rsidRDefault="001A124C" w:rsidP="001A12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0DDD" w:rsidRPr="001A124C" w:rsidRDefault="00A10DDD" w:rsidP="00A10DDD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69E3" w:rsidRPr="009E798C" w:rsidRDefault="009069E3" w:rsidP="001A124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798C">
        <w:rPr>
          <w:rFonts w:ascii="Times New Roman" w:hAnsi="Times New Roman" w:cs="Times New Roman"/>
          <w:b/>
          <w:sz w:val="24"/>
          <w:szCs w:val="24"/>
          <w:lang w:val="uk-UA"/>
        </w:rPr>
        <w:t>Резерв матеріальних цінностей в аптеці КП «ВОКЛ»</w:t>
      </w:r>
      <w:r w:rsidR="007B7D15">
        <w:rPr>
          <w:rFonts w:ascii="Times New Roman" w:hAnsi="Times New Roman" w:cs="Times New Roman"/>
          <w:b/>
          <w:sz w:val="24"/>
          <w:szCs w:val="24"/>
          <w:lang w:val="uk-UA"/>
        </w:rPr>
        <w:t>6760,0</w:t>
      </w:r>
      <w:r w:rsidR="00B869F1" w:rsidRPr="009E798C">
        <w:rPr>
          <w:rFonts w:ascii="Times New Roman" w:hAnsi="Times New Roman" w:cs="Times New Roman"/>
          <w:b/>
          <w:sz w:val="24"/>
          <w:szCs w:val="24"/>
          <w:lang w:val="uk-UA"/>
        </w:rPr>
        <w:t>тис.грн. з них:</w:t>
      </w:r>
    </w:p>
    <w:p w:rsidR="00B869F1" w:rsidRDefault="00B869F1" w:rsidP="00B869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Фармацевтична продукція, засоби індивідуального за</w:t>
      </w:r>
      <w:r w:rsidR="00BB3837">
        <w:rPr>
          <w:rFonts w:ascii="Times New Roman" w:hAnsi="Times New Roman" w:cs="Times New Roman"/>
          <w:sz w:val="24"/>
          <w:szCs w:val="24"/>
          <w:lang w:val="uk-UA"/>
        </w:rPr>
        <w:t>хисту та вироби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медичного призначення закуплених </w:t>
      </w:r>
      <w:r w:rsidR="00393FC9">
        <w:rPr>
          <w:rFonts w:ascii="Times New Roman" w:hAnsi="Times New Roman" w:cs="Times New Roman"/>
          <w:sz w:val="24"/>
          <w:szCs w:val="24"/>
          <w:lang w:val="uk-UA"/>
        </w:rPr>
        <w:t xml:space="preserve">за кошти на боротьбу з </w:t>
      </w:r>
      <w:proofErr w:type="spellStart"/>
      <w:r w:rsidR="00393FC9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393FC9" w:rsidRPr="00393FC9">
        <w:rPr>
          <w:rFonts w:ascii="Times New Roman" w:hAnsi="Times New Roman" w:cs="Times New Roman"/>
          <w:sz w:val="24"/>
          <w:szCs w:val="24"/>
        </w:rPr>
        <w:t xml:space="preserve">-19 </w:t>
      </w:r>
      <w:r w:rsidR="00393FC9" w:rsidRPr="00BB383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E3E1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670F9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04011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670F9">
        <w:rPr>
          <w:rFonts w:ascii="Times New Roman" w:hAnsi="Times New Roman" w:cs="Times New Roman"/>
          <w:b/>
          <w:sz w:val="24"/>
          <w:szCs w:val="24"/>
          <w:lang w:val="uk-UA"/>
        </w:rPr>
        <w:t>6,2</w:t>
      </w:r>
      <w:r w:rsidR="00393FC9" w:rsidRPr="00BB3837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r w:rsidR="00393FC9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393FC9" w:rsidRDefault="00393FC9" w:rsidP="009E798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93FC9" w:rsidRDefault="00393FC9" w:rsidP="00393F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Фармацевтична продукція, засоби індивідуального за</w:t>
      </w:r>
      <w:r w:rsidR="00BB3837">
        <w:rPr>
          <w:rFonts w:ascii="Times New Roman" w:hAnsi="Times New Roman" w:cs="Times New Roman"/>
          <w:sz w:val="24"/>
          <w:szCs w:val="24"/>
          <w:lang w:val="uk-UA"/>
        </w:rPr>
        <w:t>хисту та вироби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медичного призначення отриманих безоплатно </w:t>
      </w:r>
      <w:r w:rsidRPr="00393FC9">
        <w:rPr>
          <w:rFonts w:ascii="Times New Roman" w:hAnsi="Times New Roman" w:cs="Times New Roman"/>
          <w:sz w:val="24"/>
          <w:szCs w:val="24"/>
        </w:rPr>
        <w:t xml:space="preserve"> –</w:t>
      </w:r>
      <w:r w:rsidR="00833C6F" w:rsidRPr="00833C6F">
        <w:rPr>
          <w:rFonts w:ascii="Times New Roman" w:hAnsi="Times New Roman" w:cs="Times New Roman"/>
          <w:b/>
          <w:sz w:val="24"/>
          <w:szCs w:val="24"/>
        </w:rPr>
        <w:t>49</w:t>
      </w:r>
      <w:r w:rsidR="00040118">
        <w:rPr>
          <w:rFonts w:ascii="Times New Roman" w:hAnsi="Times New Roman" w:cs="Times New Roman"/>
          <w:b/>
          <w:sz w:val="24"/>
          <w:szCs w:val="24"/>
          <w:lang w:val="uk-UA"/>
        </w:rPr>
        <w:t>62</w:t>
      </w:r>
      <w:r w:rsidR="007B7D15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04011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833C6F">
        <w:rPr>
          <w:rFonts w:ascii="Times New Roman" w:hAnsi="Times New Roman" w:cs="Times New Roman"/>
          <w:b/>
          <w:sz w:val="24"/>
          <w:szCs w:val="24"/>
          <w:lang w:val="uk-UA"/>
        </w:rPr>
        <w:t>тис</w:t>
      </w:r>
      <w:r w:rsidRPr="009E798C">
        <w:rPr>
          <w:rFonts w:ascii="Times New Roman" w:hAnsi="Times New Roman" w:cs="Times New Roman"/>
          <w:b/>
          <w:sz w:val="24"/>
          <w:szCs w:val="24"/>
          <w:lang w:val="uk-UA"/>
        </w:rPr>
        <w:t>.грн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3FC9" w:rsidRDefault="00393FC9" w:rsidP="00393FC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93FC9" w:rsidRDefault="00393FC9" w:rsidP="00393FC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93FC9" w:rsidRPr="00B869F1" w:rsidRDefault="00393FC9" w:rsidP="00393FC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069E3" w:rsidRDefault="009069E3" w:rsidP="001A12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69E3" w:rsidRPr="001A124C" w:rsidRDefault="009069E3" w:rsidP="001A124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069E3" w:rsidRPr="001A124C" w:rsidSect="00EB50A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750DE"/>
    <w:multiLevelType w:val="hybridMultilevel"/>
    <w:tmpl w:val="63B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39F"/>
    <w:multiLevelType w:val="hybridMultilevel"/>
    <w:tmpl w:val="BDB8AE54"/>
    <w:lvl w:ilvl="0" w:tplc="9B466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483A"/>
    <w:multiLevelType w:val="hybridMultilevel"/>
    <w:tmpl w:val="F758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F76"/>
    <w:multiLevelType w:val="hybridMultilevel"/>
    <w:tmpl w:val="63B2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0"/>
    <w:rsid w:val="00030B86"/>
    <w:rsid w:val="00040118"/>
    <w:rsid w:val="00055DC9"/>
    <w:rsid w:val="00061114"/>
    <w:rsid w:val="0008525D"/>
    <w:rsid w:val="000C70FD"/>
    <w:rsid w:val="000E147D"/>
    <w:rsid w:val="000E1B34"/>
    <w:rsid w:val="000E7417"/>
    <w:rsid w:val="000F7DD2"/>
    <w:rsid w:val="001136D5"/>
    <w:rsid w:val="00145D7B"/>
    <w:rsid w:val="0017580F"/>
    <w:rsid w:val="001A124C"/>
    <w:rsid w:val="001A5CC7"/>
    <w:rsid w:val="001D6611"/>
    <w:rsid w:val="0023654D"/>
    <w:rsid w:val="00245E6B"/>
    <w:rsid w:val="002A4EE9"/>
    <w:rsid w:val="002A6216"/>
    <w:rsid w:val="002B28B8"/>
    <w:rsid w:val="002D1A46"/>
    <w:rsid w:val="002D4F96"/>
    <w:rsid w:val="003174E1"/>
    <w:rsid w:val="00343EAB"/>
    <w:rsid w:val="003447C7"/>
    <w:rsid w:val="003700C0"/>
    <w:rsid w:val="00382BB4"/>
    <w:rsid w:val="00390BDC"/>
    <w:rsid w:val="00393FC9"/>
    <w:rsid w:val="003E74E0"/>
    <w:rsid w:val="004446C4"/>
    <w:rsid w:val="0044789D"/>
    <w:rsid w:val="00447E9B"/>
    <w:rsid w:val="00542F1A"/>
    <w:rsid w:val="00544847"/>
    <w:rsid w:val="005675F7"/>
    <w:rsid w:val="005A51C1"/>
    <w:rsid w:val="005A6FBA"/>
    <w:rsid w:val="00631EC5"/>
    <w:rsid w:val="00662694"/>
    <w:rsid w:val="00686832"/>
    <w:rsid w:val="006967D8"/>
    <w:rsid w:val="006A7F27"/>
    <w:rsid w:val="006C68FE"/>
    <w:rsid w:val="006C6FC1"/>
    <w:rsid w:val="006E44AB"/>
    <w:rsid w:val="007015D8"/>
    <w:rsid w:val="00701C6C"/>
    <w:rsid w:val="00711836"/>
    <w:rsid w:val="00750C4F"/>
    <w:rsid w:val="00767E7B"/>
    <w:rsid w:val="007836BF"/>
    <w:rsid w:val="007B7D15"/>
    <w:rsid w:val="007F24FF"/>
    <w:rsid w:val="00833C6F"/>
    <w:rsid w:val="00837112"/>
    <w:rsid w:val="00844208"/>
    <w:rsid w:val="008670F9"/>
    <w:rsid w:val="0088463C"/>
    <w:rsid w:val="008942D9"/>
    <w:rsid w:val="008D3823"/>
    <w:rsid w:val="008D38FA"/>
    <w:rsid w:val="009069E3"/>
    <w:rsid w:val="00920ED3"/>
    <w:rsid w:val="00925F03"/>
    <w:rsid w:val="00942FC6"/>
    <w:rsid w:val="009460B1"/>
    <w:rsid w:val="009579E1"/>
    <w:rsid w:val="00961B3D"/>
    <w:rsid w:val="00996330"/>
    <w:rsid w:val="009B120E"/>
    <w:rsid w:val="009B45E2"/>
    <w:rsid w:val="009B48D8"/>
    <w:rsid w:val="009C3FEE"/>
    <w:rsid w:val="009E798C"/>
    <w:rsid w:val="00A10DDD"/>
    <w:rsid w:val="00A1183F"/>
    <w:rsid w:val="00A46556"/>
    <w:rsid w:val="00A530BB"/>
    <w:rsid w:val="00A63F2E"/>
    <w:rsid w:val="00A70E7C"/>
    <w:rsid w:val="00A731F9"/>
    <w:rsid w:val="00A76972"/>
    <w:rsid w:val="00A76C52"/>
    <w:rsid w:val="00AA074A"/>
    <w:rsid w:val="00B1488D"/>
    <w:rsid w:val="00B27162"/>
    <w:rsid w:val="00B52793"/>
    <w:rsid w:val="00B644FF"/>
    <w:rsid w:val="00B72A69"/>
    <w:rsid w:val="00B869F1"/>
    <w:rsid w:val="00BA1A30"/>
    <w:rsid w:val="00BA5F3A"/>
    <w:rsid w:val="00BB3837"/>
    <w:rsid w:val="00BC25EE"/>
    <w:rsid w:val="00BD0489"/>
    <w:rsid w:val="00BF125F"/>
    <w:rsid w:val="00C1798E"/>
    <w:rsid w:val="00C2171C"/>
    <w:rsid w:val="00C363A7"/>
    <w:rsid w:val="00C37867"/>
    <w:rsid w:val="00C578E1"/>
    <w:rsid w:val="00C94602"/>
    <w:rsid w:val="00CE5C2A"/>
    <w:rsid w:val="00D068CB"/>
    <w:rsid w:val="00D312A5"/>
    <w:rsid w:val="00D416F5"/>
    <w:rsid w:val="00D60496"/>
    <w:rsid w:val="00D81D06"/>
    <w:rsid w:val="00D90BAB"/>
    <w:rsid w:val="00DD72FC"/>
    <w:rsid w:val="00DF1215"/>
    <w:rsid w:val="00DF2C79"/>
    <w:rsid w:val="00E749C7"/>
    <w:rsid w:val="00EA278F"/>
    <w:rsid w:val="00EB50AC"/>
    <w:rsid w:val="00EC5981"/>
    <w:rsid w:val="00F20225"/>
    <w:rsid w:val="00F333BF"/>
    <w:rsid w:val="00FB28BA"/>
    <w:rsid w:val="00FD6750"/>
    <w:rsid w:val="00FE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D16D6-0F00-4245-BDD1-2AD588A9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B847-3F3D-4D81-9045-5322DDC4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2</cp:revision>
  <cp:lastPrinted>2020-06-17T17:55:00Z</cp:lastPrinted>
  <dcterms:created xsi:type="dcterms:W3CDTF">2020-07-15T06:24:00Z</dcterms:created>
  <dcterms:modified xsi:type="dcterms:W3CDTF">2020-07-15T06:24:00Z</dcterms:modified>
</cp:coreProperties>
</file>